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BB6FFB" w14:textId="46FEC361" w:rsidR="00ED2D5C" w:rsidRPr="00ED2D5C" w:rsidRDefault="00ED2D5C" w:rsidP="00ED2D5C">
      <w:pPr>
        <w:pStyle w:val="Kopfzeile"/>
        <w:pBdr>
          <w:bottom w:val="single" w:sz="6" w:space="1" w:color="auto"/>
        </w:pBdr>
        <w:tabs>
          <w:tab w:val="clear" w:pos="4536"/>
          <w:tab w:val="clear" w:pos="9072"/>
          <w:tab w:val="left" w:pos="2835"/>
          <w:tab w:val="left" w:pos="4962"/>
          <w:tab w:val="left" w:pos="7513"/>
        </w:tabs>
        <w:rPr>
          <w:rFonts w:ascii="Arial" w:hAnsi="Arial"/>
          <w:noProof w:val="0"/>
          <w:sz w:val="24"/>
        </w:rPr>
      </w:pPr>
      <w:r w:rsidRPr="00ED2D5C">
        <w:rPr>
          <w:rFonts w:ascii="Arial" w:hAnsi="Arial"/>
          <w:noProof w:val="0"/>
          <w:sz w:val="24"/>
        </w:rPr>
        <w:t>Traduction D-F IV</w:t>
      </w:r>
      <w:r w:rsidRPr="00ED2D5C">
        <w:rPr>
          <w:rFonts w:ascii="Arial" w:hAnsi="Arial"/>
          <w:noProof w:val="0"/>
          <w:sz w:val="24"/>
        </w:rPr>
        <w:tab/>
        <w:t>Aubron</w:t>
      </w:r>
      <w:r w:rsidRPr="00ED2D5C">
        <w:rPr>
          <w:rFonts w:ascii="Arial" w:hAnsi="Arial"/>
          <w:noProof w:val="0"/>
          <w:sz w:val="24"/>
        </w:rPr>
        <w:tab/>
        <w:t>SoS</w:t>
      </w:r>
      <w:r w:rsidR="00E3474B">
        <w:rPr>
          <w:rFonts w:ascii="Arial" w:hAnsi="Arial"/>
          <w:noProof w:val="0"/>
          <w:sz w:val="24"/>
        </w:rPr>
        <w:t>e 22</w:t>
      </w:r>
      <w:r w:rsidR="00E3474B">
        <w:rPr>
          <w:rFonts w:ascii="Arial" w:hAnsi="Arial"/>
          <w:noProof w:val="0"/>
          <w:sz w:val="24"/>
        </w:rPr>
        <w:tab/>
        <w:t>Texte 1</w:t>
      </w:r>
      <w:bookmarkStart w:id="0" w:name="_GoBack"/>
      <w:bookmarkEnd w:id="0"/>
      <w:r w:rsidRPr="00ED2D5C">
        <w:rPr>
          <w:rFonts w:ascii="Arial" w:hAnsi="Arial"/>
          <w:noProof w:val="0"/>
          <w:sz w:val="24"/>
        </w:rPr>
        <w:t>-D</w:t>
      </w:r>
    </w:p>
    <w:p w14:paraId="79C3EE96" w14:textId="77777777" w:rsidR="00062165" w:rsidRPr="00ED2D5C" w:rsidRDefault="00062165">
      <w:pPr>
        <w:rPr>
          <w:szCs w:val="24"/>
          <w:lang w:val="de-DE"/>
        </w:rPr>
      </w:pPr>
    </w:p>
    <w:p w14:paraId="05DDEA36" w14:textId="77777777" w:rsidR="00407AEB" w:rsidRPr="00ED2D5C" w:rsidRDefault="009E19EF" w:rsidP="00407AEB">
      <w:pPr>
        <w:rPr>
          <w:rFonts w:eastAsia="Times New Roman" w:cs="Times New Roman"/>
          <w:szCs w:val="24"/>
          <w:lang w:val="de-DE" w:eastAsia="de-DE"/>
        </w:rPr>
      </w:pPr>
      <w:r>
        <w:rPr>
          <w:szCs w:val="24"/>
          <w:u w:val="single"/>
          <w:lang w:val="de-DE"/>
        </w:rPr>
        <w:t>Nachrichten</w:t>
      </w:r>
      <w:r w:rsidR="00833EB3">
        <w:rPr>
          <w:szCs w:val="24"/>
          <w:u w:val="single"/>
          <w:lang w:val="de-DE"/>
        </w:rPr>
        <w:t xml:space="preserve">: </w:t>
      </w:r>
      <w:r w:rsidR="00407AEB">
        <w:rPr>
          <w:rFonts w:eastAsia="Times New Roman" w:cs="Times New Roman"/>
          <w:szCs w:val="24"/>
          <w:lang w:val="de-DE" w:eastAsia="de-DE"/>
        </w:rPr>
        <w:t>Pressemitteilung der Polizei SLD</w:t>
      </w:r>
    </w:p>
    <w:p w14:paraId="56C5C247" w14:textId="77777777" w:rsidR="00407AEB" w:rsidRDefault="00407AEB" w:rsidP="00833EB3">
      <w:pPr>
        <w:rPr>
          <w:szCs w:val="24"/>
          <w:u w:val="single"/>
          <w:lang w:val="de-DE"/>
        </w:rPr>
      </w:pPr>
    </w:p>
    <w:p w14:paraId="3E3FFB06" w14:textId="77777777" w:rsidR="00407AEB" w:rsidRPr="00407AEB" w:rsidRDefault="00407AEB" w:rsidP="00407AEB">
      <w:pPr>
        <w:pStyle w:val="berschrift3"/>
        <w:rPr>
          <w:rFonts w:ascii="Arial" w:eastAsia="Times New Roman" w:hAnsi="Arial" w:cs="Arial"/>
          <w:color w:val="000000"/>
          <w:sz w:val="52"/>
          <w:szCs w:val="54"/>
        </w:rPr>
      </w:pPr>
      <w:r w:rsidRPr="00407AEB">
        <w:rPr>
          <w:rFonts w:ascii="Arial" w:eastAsia="Times New Roman" w:hAnsi="Arial" w:cs="Arial"/>
          <w:color w:val="000000"/>
          <w:sz w:val="52"/>
          <w:szCs w:val="54"/>
        </w:rPr>
        <w:t>Zusammenarbeit von Bundespolizei, Landespolizei und Gendarmerie</w:t>
      </w:r>
      <w:r w:rsidRPr="00407AEB">
        <w:rPr>
          <w:rStyle w:val="apple-converted-space"/>
          <w:rFonts w:ascii="Arial" w:eastAsia="Times New Roman" w:hAnsi="Arial" w:cs="Arial"/>
          <w:color w:val="000000"/>
          <w:sz w:val="52"/>
          <w:szCs w:val="54"/>
        </w:rPr>
        <w:t> </w:t>
      </w:r>
    </w:p>
    <w:p w14:paraId="378DE115" w14:textId="6268479D" w:rsidR="00407AEB" w:rsidRPr="00407AEB" w:rsidRDefault="00407AEB" w:rsidP="00407AEB">
      <w:pPr>
        <w:pStyle w:val="StandardWeb"/>
        <w:spacing w:before="0" w:beforeAutospacing="0" w:line="240" w:lineRule="atLeast"/>
        <w:rPr>
          <w:rFonts w:ascii="Arial" w:hAnsi="Arial" w:cs="Arial"/>
          <w:color w:val="888888"/>
          <w:sz w:val="18"/>
        </w:rPr>
      </w:pPr>
      <w:r w:rsidRPr="00407AEB">
        <w:rPr>
          <w:rStyle w:val="news-list-date"/>
          <w:rFonts w:ascii="Arial" w:hAnsi="Arial" w:cs="Arial"/>
          <w:color w:val="666666"/>
          <w:szCs w:val="21"/>
        </w:rPr>
        <w:t xml:space="preserve">15. </w:t>
      </w:r>
      <w:r>
        <w:rPr>
          <w:rStyle w:val="news-list-date"/>
          <w:rFonts w:ascii="Arial" w:hAnsi="Arial" w:cs="Arial"/>
          <w:color w:val="666666"/>
          <w:szCs w:val="21"/>
        </w:rPr>
        <w:t>Januar</w:t>
      </w:r>
      <w:r w:rsidRPr="00407AEB">
        <w:rPr>
          <w:rStyle w:val="news-list-date"/>
          <w:rFonts w:ascii="Arial" w:hAnsi="Arial" w:cs="Arial"/>
          <w:color w:val="666666"/>
          <w:szCs w:val="21"/>
        </w:rPr>
        <w:t xml:space="preserve"> 202</w:t>
      </w:r>
      <w:r>
        <w:rPr>
          <w:rStyle w:val="news-list-date"/>
          <w:rFonts w:ascii="Arial" w:hAnsi="Arial" w:cs="Arial"/>
          <w:color w:val="666666"/>
          <w:szCs w:val="21"/>
        </w:rPr>
        <w:t>2</w:t>
      </w:r>
    </w:p>
    <w:p w14:paraId="5900BC8B" w14:textId="77777777" w:rsidR="00407AEB" w:rsidRPr="00407AEB" w:rsidRDefault="00407AEB" w:rsidP="00407AEB">
      <w:pPr>
        <w:pStyle w:val="StandardWeb"/>
        <w:spacing w:before="0" w:beforeAutospacing="0"/>
        <w:rPr>
          <w:rFonts w:ascii="Arial" w:hAnsi="Arial" w:cs="Arial"/>
          <w:color w:val="555555"/>
          <w:sz w:val="24"/>
          <w:szCs w:val="26"/>
        </w:rPr>
      </w:pPr>
      <w:r w:rsidRPr="00407AEB">
        <w:rPr>
          <w:rFonts w:ascii="Arial" w:hAnsi="Arial" w:cs="Arial"/>
          <w:color w:val="555555"/>
          <w:sz w:val="24"/>
          <w:szCs w:val="26"/>
        </w:rPr>
        <w:t>Saarbrücken. Gestern Nachmittag zahlte sich die gute behörden- und länderübergreifende Zusammenarbeit im Saarland aus:</w:t>
      </w:r>
    </w:p>
    <w:p w14:paraId="0C4DF924" w14:textId="3D42C613" w:rsidR="00407AEB" w:rsidRPr="00407AEB" w:rsidRDefault="00407AEB" w:rsidP="00407AEB">
      <w:pPr>
        <w:pStyle w:val="StandardWeb"/>
        <w:spacing w:before="0" w:beforeAutospacing="0"/>
        <w:rPr>
          <w:rFonts w:ascii="Arial" w:hAnsi="Arial" w:cs="Arial"/>
          <w:color w:val="555555"/>
          <w:sz w:val="24"/>
          <w:szCs w:val="26"/>
        </w:rPr>
      </w:pPr>
      <w:r w:rsidRPr="00407AEB">
        <w:rPr>
          <w:rFonts w:ascii="Arial" w:hAnsi="Arial" w:cs="Arial"/>
          <w:color w:val="555555"/>
          <w:sz w:val="24"/>
          <w:szCs w:val="26"/>
        </w:rPr>
        <w:t>Gegen 16 Uhr bat die Führungszentrale der saarländischen Polizei die Bundespolizei um Mitfahndung nach einem silbernen VW Golf. Dieser sollte Zeugenaussagen zufolge einen Fahrradfahrer in Saarbrücken absichtlich angefahren und dabei verletzt haben. Anschließend sei er geflüchtet.</w:t>
      </w:r>
    </w:p>
    <w:p w14:paraId="265B88FC" w14:textId="2AE8A127" w:rsidR="00407AEB" w:rsidRPr="00407AEB" w:rsidRDefault="00407AEB" w:rsidP="00407AEB">
      <w:pPr>
        <w:pStyle w:val="StandardWeb"/>
        <w:spacing w:before="0" w:beforeAutospacing="0"/>
        <w:rPr>
          <w:rFonts w:ascii="Arial" w:hAnsi="Arial" w:cs="Arial"/>
          <w:color w:val="555555"/>
          <w:sz w:val="24"/>
          <w:szCs w:val="26"/>
        </w:rPr>
      </w:pPr>
      <w:r w:rsidRPr="00407AEB">
        <w:rPr>
          <w:rFonts w:ascii="Arial" w:hAnsi="Arial" w:cs="Arial"/>
          <w:color w:val="555555"/>
          <w:sz w:val="24"/>
          <w:szCs w:val="26"/>
        </w:rPr>
        <w:t xml:space="preserve">Gegen 17 Uhr fiel der gesuchte VW einer Beamtin und einem Beamten der Bundespolizei im Bereich der Metzer Straße in Saarbrücken, Fahrtrichtung Frankreich, auf. Die Streifenwagenbesatzung folgte dem Fahrzeug daraufhin im Rahmen der </w:t>
      </w:r>
      <w:r w:rsidRPr="00046B01">
        <w:rPr>
          <w:rFonts w:ascii="Arial" w:hAnsi="Arial" w:cs="Arial"/>
          <w:color w:val="555555"/>
          <w:sz w:val="24"/>
          <w:szCs w:val="26"/>
          <w:u w:val="single"/>
        </w:rPr>
        <w:t>Nacheile</w:t>
      </w:r>
      <w:r w:rsidR="00046B01">
        <w:rPr>
          <w:rFonts w:ascii="Arial" w:hAnsi="Arial" w:cs="Arial"/>
          <w:color w:val="555555"/>
          <w:sz w:val="24"/>
          <w:szCs w:val="26"/>
        </w:rPr>
        <w:t>*</w:t>
      </w:r>
      <w:r w:rsidRPr="00407AEB">
        <w:rPr>
          <w:rFonts w:ascii="Arial" w:hAnsi="Arial" w:cs="Arial"/>
          <w:color w:val="555555"/>
          <w:sz w:val="24"/>
          <w:szCs w:val="26"/>
        </w:rPr>
        <w:t xml:space="preserve"> auf französisches Hoheitsgebiet. Dort konnte der 32-jährige Fahrer in Zusammenarbeit mit den französischen Kolleginnen und Kollegen der Gendarmerie </w:t>
      </w:r>
      <w:r>
        <w:rPr>
          <w:rFonts w:ascii="Arial" w:hAnsi="Arial" w:cs="Arial"/>
          <w:color w:val="555555"/>
          <w:sz w:val="24"/>
          <w:szCs w:val="26"/>
        </w:rPr>
        <w:t>kurz</w:t>
      </w:r>
      <w:r w:rsidRPr="00407AEB">
        <w:rPr>
          <w:rFonts w:ascii="Arial" w:hAnsi="Arial" w:cs="Arial"/>
          <w:color w:val="555555"/>
          <w:sz w:val="24"/>
          <w:szCs w:val="26"/>
        </w:rPr>
        <w:t xml:space="preserve"> nach dem Grenzübertritt gestellt werden.</w:t>
      </w:r>
    </w:p>
    <w:p w14:paraId="20A2FA26" w14:textId="77777777" w:rsidR="00407AEB" w:rsidRPr="00407AEB" w:rsidRDefault="00407AEB" w:rsidP="00407AEB">
      <w:pPr>
        <w:pStyle w:val="StandardWeb"/>
        <w:spacing w:before="0" w:beforeAutospacing="0"/>
        <w:rPr>
          <w:rFonts w:ascii="Arial" w:hAnsi="Arial" w:cs="Arial"/>
          <w:color w:val="555555"/>
          <w:sz w:val="24"/>
          <w:szCs w:val="26"/>
        </w:rPr>
      </w:pPr>
      <w:r w:rsidRPr="00407AEB">
        <w:rPr>
          <w:rFonts w:ascii="Arial" w:hAnsi="Arial" w:cs="Arial"/>
          <w:color w:val="555555"/>
          <w:sz w:val="24"/>
          <w:szCs w:val="26"/>
        </w:rPr>
        <w:t>Dem 32-Jährigen wurde daraufhin der Tatvorwurf eröffnet. Er erklärte sich bereit, freiwillig nach Deutschland zurückzukehren, wo ihn Einsatzkräfte der saarländischen Polizei zunächst vorläufig festnahmen.</w:t>
      </w:r>
    </w:p>
    <w:p w14:paraId="27634C0A" w14:textId="77777777" w:rsidR="00407AEB" w:rsidRPr="00407AEB" w:rsidRDefault="00407AEB" w:rsidP="00407AEB">
      <w:pPr>
        <w:pStyle w:val="StandardWeb"/>
        <w:spacing w:before="0" w:beforeAutospacing="0"/>
        <w:rPr>
          <w:rFonts w:ascii="Arial" w:hAnsi="Arial" w:cs="Arial"/>
          <w:color w:val="555555"/>
          <w:sz w:val="26"/>
          <w:szCs w:val="26"/>
        </w:rPr>
      </w:pPr>
      <w:r w:rsidRPr="00407AEB">
        <w:rPr>
          <w:rFonts w:ascii="Arial" w:hAnsi="Arial" w:cs="Arial"/>
          <w:color w:val="555555"/>
          <w:sz w:val="24"/>
          <w:szCs w:val="26"/>
        </w:rPr>
        <w:t>Nach Abschluss aller polizeilichen Maßnahmen wurde der Mann gestern Abend entlassen. Die Ermittlungen dauern an und werden von der Polizeiinspektion Saarbrücken-Stadt geführt.</w:t>
      </w:r>
    </w:p>
    <w:p w14:paraId="2768D302" w14:textId="77777777" w:rsidR="00407AEB" w:rsidRDefault="00407AEB" w:rsidP="00407AEB">
      <w:pPr>
        <w:rPr>
          <w:rFonts w:ascii="Times New Roman" w:eastAsia="Times New Roman" w:hAnsi="Times New Roman"/>
          <w:sz w:val="20"/>
        </w:rPr>
      </w:pPr>
    </w:p>
    <w:p w14:paraId="0B687462" w14:textId="2F9E7A96" w:rsidR="00843DCE" w:rsidRPr="00ED2D5C" w:rsidRDefault="00046B01">
      <w:pPr>
        <w:rPr>
          <w:szCs w:val="24"/>
          <w:lang w:val="de-DE"/>
        </w:rPr>
      </w:pPr>
      <w:r>
        <w:rPr>
          <w:szCs w:val="24"/>
          <w:lang w:val="de-DE"/>
        </w:rPr>
        <w:t>*  droit de poursuite (transfrontalière)</w:t>
      </w:r>
    </w:p>
    <w:sectPr w:rsidR="00843DCE" w:rsidRPr="00ED2D5C" w:rsidSect="00062165">
      <w:pgSz w:w="11906" w:h="16838"/>
      <w:pgMar w:top="1417" w:right="1417" w:bottom="113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0"/>
  <w:embedSystemFonts/>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D5C"/>
    <w:rsid w:val="00046B01"/>
    <w:rsid w:val="00062165"/>
    <w:rsid w:val="00102B9A"/>
    <w:rsid w:val="00251788"/>
    <w:rsid w:val="00286FBA"/>
    <w:rsid w:val="00330F6B"/>
    <w:rsid w:val="003730CF"/>
    <w:rsid w:val="003F49F9"/>
    <w:rsid w:val="00407AEB"/>
    <w:rsid w:val="004175A8"/>
    <w:rsid w:val="0064482D"/>
    <w:rsid w:val="00833EB3"/>
    <w:rsid w:val="00843DCE"/>
    <w:rsid w:val="0097339D"/>
    <w:rsid w:val="009C57D3"/>
    <w:rsid w:val="009E19EF"/>
    <w:rsid w:val="00C010B6"/>
    <w:rsid w:val="00C36081"/>
    <w:rsid w:val="00D27D0E"/>
    <w:rsid w:val="00D51D9D"/>
    <w:rsid w:val="00E3474B"/>
    <w:rsid w:val="00ED2D5C"/>
    <w:rsid w:val="00F401F6"/>
    <w:rsid w:val="00F9257E"/>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5EE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62165"/>
    <w:rPr>
      <w:rFonts w:ascii="Arial" w:hAnsi="Arial"/>
      <w:sz w:val="24"/>
      <w:lang w:val="fr-FR"/>
    </w:rPr>
  </w:style>
  <w:style w:type="paragraph" w:styleId="berschrift1">
    <w:name w:val="heading 1"/>
    <w:basedOn w:val="Standard"/>
    <w:link w:val="berschrift1Zeichen"/>
    <w:uiPriority w:val="9"/>
    <w:qFormat/>
    <w:rsid w:val="00ED2D5C"/>
    <w:pPr>
      <w:spacing w:before="100" w:beforeAutospacing="1" w:after="100" w:afterAutospacing="1"/>
      <w:outlineLvl w:val="0"/>
    </w:pPr>
    <w:rPr>
      <w:rFonts w:ascii="Times New Roman" w:hAnsi="Times New Roman"/>
      <w:b/>
      <w:bCs/>
      <w:kern w:val="36"/>
      <w:sz w:val="48"/>
      <w:szCs w:val="48"/>
      <w:lang w:val="de-DE" w:eastAsia="de-DE"/>
    </w:rPr>
  </w:style>
  <w:style w:type="paragraph" w:styleId="berschrift3">
    <w:name w:val="heading 3"/>
    <w:basedOn w:val="Standard"/>
    <w:next w:val="Standard"/>
    <w:link w:val="berschrift3Zeichen"/>
    <w:uiPriority w:val="9"/>
    <w:semiHidden/>
    <w:unhideWhenUsed/>
    <w:qFormat/>
    <w:rsid w:val="00ED2D5C"/>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rsid w:val="00062165"/>
  </w:style>
  <w:style w:type="paragraph" w:styleId="Kopfzeile">
    <w:name w:val="header"/>
    <w:basedOn w:val="Standard"/>
    <w:link w:val="KopfzeileZeichen"/>
    <w:rsid w:val="00ED2D5C"/>
    <w:pPr>
      <w:tabs>
        <w:tab w:val="center" w:pos="4536"/>
        <w:tab w:val="right" w:pos="9072"/>
      </w:tabs>
    </w:pPr>
    <w:rPr>
      <w:rFonts w:ascii="Times New Roman" w:eastAsia="Times New Roman" w:hAnsi="Times New Roman" w:cs="Times New Roman"/>
      <w:noProof/>
      <w:sz w:val="20"/>
      <w:szCs w:val="24"/>
      <w:lang w:val="de-DE" w:eastAsia="de-DE"/>
    </w:rPr>
  </w:style>
  <w:style w:type="character" w:customStyle="1" w:styleId="KopfzeileZeichen">
    <w:name w:val="Kopfzeile Zeichen"/>
    <w:basedOn w:val="Absatzstandardschriftart"/>
    <w:link w:val="Kopfzeile"/>
    <w:rsid w:val="00ED2D5C"/>
    <w:rPr>
      <w:rFonts w:ascii="Times New Roman" w:eastAsia="Times New Roman" w:hAnsi="Times New Roman" w:cs="Times New Roman"/>
      <w:noProof/>
      <w:szCs w:val="24"/>
      <w:lang w:eastAsia="de-DE"/>
    </w:rPr>
  </w:style>
  <w:style w:type="character" w:styleId="Link">
    <w:name w:val="Hyperlink"/>
    <w:basedOn w:val="Absatzstandardschriftart"/>
    <w:uiPriority w:val="99"/>
    <w:unhideWhenUsed/>
    <w:rsid w:val="00ED2D5C"/>
    <w:rPr>
      <w:color w:val="0000FF" w:themeColor="hyperlink"/>
      <w:u w:val="single"/>
    </w:rPr>
  </w:style>
  <w:style w:type="character" w:customStyle="1" w:styleId="berschrift1Zeichen">
    <w:name w:val="Überschrift 1 Zeichen"/>
    <w:basedOn w:val="Absatzstandardschriftart"/>
    <w:link w:val="berschrift1"/>
    <w:uiPriority w:val="9"/>
    <w:rsid w:val="00ED2D5C"/>
    <w:rPr>
      <w:rFonts w:ascii="Times New Roman" w:hAnsi="Times New Roman"/>
      <w:b/>
      <w:bCs/>
      <w:kern w:val="36"/>
      <w:sz w:val="48"/>
      <w:szCs w:val="48"/>
      <w:lang w:eastAsia="de-DE"/>
    </w:rPr>
  </w:style>
  <w:style w:type="paragraph" w:styleId="StandardWeb">
    <w:name w:val="Normal (Web)"/>
    <w:basedOn w:val="Standard"/>
    <w:uiPriority w:val="99"/>
    <w:semiHidden/>
    <w:unhideWhenUsed/>
    <w:rsid w:val="00ED2D5C"/>
    <w:pPr>
      <w:spacing w:before="100" w:beforeAutospacing="1" w:after="100" w:afterAutospacing="1"/>
    </w:pPr>
    <w:rPr>
      <w:rFonts w:ascii="Times New Roman" w:hAnsi="Times New Roman" w:cs="Times New Roman"/>
      <w:sz w:val="20"/>
      <w:lang w:val="de-DE" w:eastAsia="de-DE"/>
    </w:rPr>
  </w:style>
  <w:style w:type="character" w:customStyle="1" w:styleId="apple-converted-space">
    <w:name w:val="apple-converted-space"/>
    <w:basedOn w:val="Absatzstandardschriftart"/>
    <w:rsid w:val="00ED2D5C"/>
  </w:style>
  <w:style w:type="character" w:customStyle="1" w:styleId="berschrift3Zeichen">
    <w:name w:val="Überschrift 3 Zeichen"/>
    <w:basedOn w:val="Absatzstandardschriftart"/>
    <w:link w:val="berschrift3"/>
    <w:uiPriority w:val="9"/>
    <w:semiHidden/>
    <w:rsid w:val="00ED2D5C"/>
    <w:rPr>
      <w:rFonts w:asciiTheme="majorHAnsi" w:eastAsiaTheme="majorEastAsia" w:hAnsiTheme="majorHAnsi" w:cstheme="majorBidi"/>
      <w:b/>
      <w:bCs/>
      <w:color w:val="4F81BD" w:themeColor="accent1"/>
      <w:sz w:val="24"/>
      <w:lang w:val="fr-FR"/>
    </w:rPr>
  </w:style>
  <w:style w:type="paragraph" w:styleId="Sprechblasentext">
    <w:name w:val="Balloon Text"/>
    <w:basedOn w:val="Standard"/>
    <w:link w:val="SprechblasentextZeichen"/>
    <w:uiPriority w:val="99"/>
    <w:semiHidden/>
    <w:unhideWhenUsed/>
    <w:rsid w:val="00843DCE"/>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843DCE"/>
    <w:rPr>
      <w:rFonts w:ascii="Lucida Grande" w:hAnsi="Lucida Grande" w:cs="Lucida Grande"/>
      <w:sz w:val="18"/>
      <w:szCs w:val="18"/>
      <w:lang w:val="fr-FR"/>
    </w:rPr>
  </w:style>
  <w:style w:type="character" w:customStyle="1" w:styleId="news-list-date">
    <w:name w:val="news-list-date"/>
    <w:basedOn w:val="Absatzstandardschriftart"/>
    <w:rsid w:val="00407AE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62165"/>
    <w:rPr>
      <w:rFonts w:ascii="Arial" w:hAnsi="Arial"/>
      <w:sz w:val="24"/>
      <w:lang w:val="fr-FR"/>
    </w:rPr>
  </w:style>
  <w:style w:type="paragraph" w:styleId="berschrift1">
    <w:name w:val="heading 1"/>
    <w:basedOn w:val="Standard"/>
    <w:link w:val="berschrift1Zeichen"/>
    <w:uiPriority w:val="9"/>
    <w:qFormat/>
    <w:rsid w:val="00ED2D5C"/>
    <w:pPr>
      <w:spacing w:before="100" w:beforeAutospacing="1" w:after="100" w:afterAutospacing="1"/>
      <w:outlineLvl w:val="0"/>
    </w:pPr>
    <w:rPr>
      <w:rFonts w:ascii="Times New Roman" w:hAnsi="Times New Roman"/>
      <w:b/>
      <w:bCs/>
      <w:kern w:val="36"/>
      <w:sz w:val="48"/>
      <w:szCs w:val="48"/>
      <w:lang w:val="de-DE" w:eastAsia="de-DE"/>
    </w:rPr>
  </w:style>
  <w:style w:type="paragraph" w:styleId="berschrift3">
    <w:name w:val="heading 3"/>
    <w:basedOn w:val="Standard"/>
    <w:next w:val="Standard"/>
    <w:link w:val="berschrift3Zeichen"/>
    <w:uiPriority w:val="9"/>
    <w:semiHidden/>
    <w:unhideWhenUsed/>
    <w:qFormat/>
    <w:rsid w:val="00ED2D5C"/>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rsid w:val="00062165"/>
  </w:style>
  <w:style w:type="paragraph" w:styleId="Kopfzeile">
    <w:name w:val="header"/>
    <w:basedOn w:val="Standard"/>
    <w:link w:val="KopfzeileZeichen"/>
    <w:rsid w:val="00ED2D5C"/>
    <w:pPr>
      <w:tabs>
        <w:tab w:val="center" w:pos="4536"/>
        <w:tab w:val="right" w:pos="9072"/>
      </w:tabs>
    </w:pPr>
    <w:rPr>
      <w:rFonts w:ascii="Times New Roman" w:eastAsia="Times New Roman" w:hAnsi="Times New Roman" w:cs="Times New Roman"/>
      <w:noProof/>
      <w:sz w:val="20"/>
      <w:szCs w:val="24"/>
      <w:lang w:val="de-DE" w:eastAsia="de-DE"/>
    </w:rPr>
  </w:style>
  <w:style w:type="character" w:customStyle="1" w:styleId="KopfzeileZeichen">
    <w:name w:val="Kopfzeile Zeichen"/>
    <w:basedOn w:val="Absatzstandardschriftart"/>
    <w:link w:val="Kopfzeile"/>
    <w:rsid w:val="00ED2D5C"/>
    <w:rPr>
      <w:rFonts w:ascii="Times New Roman" w:eastAsia="Times New Roman" w:hAnsi="Times New Roman" w:cs="Times New Roman"/>
      <w:noProof/>
      <w:szCs w:val="24"/>
      <w:lang w:eastAsia="de-DE"/>
    </w:rPr>
  </w:style>
  <w:style w:type="character" w:styleId="Link">
    <w:name w:val="Hyperlink"/>
    <w:basedOn w:val="Absatzstandardschriftart"/>
    <w:uiPriority w:val="99"/>
    <w:unhideWhenUsed/>
    <w:rsid w:val="00ED2D5C"/>
    <w:rPr>
      <w:color w:val="0000FF" w:themeColor="hyperlink"/>
      <w:u w:val="single"/>
    </w:rPr>
  </w:style>
  <w:style w:type="character" w:customStyle="1" w:styleId="berschrift1Zeichen">
    <w:name w:val="Überschrift 1 Zeichen"/>
    <w:basedOn w:val="Absatzstandardschriftart"/>
    <w:link w:val="berschrift1"/>
    <w:uiPriority w:val="9"/>
    <w:rsid w:val="00ED2D5C"/>
    <w:rPr>
      <w:rFonts w:ascii="Times New Roman" w:hAnsi="Times New Roman"/>
      <w:b/>
      <w:bCs/>
      <w:kern w:val="36"/>
      <w:sz w:val="48"/>
      <w:szCs w:val="48"/>
      <w:lang w:eastAsia="de-DE"/>
    </w:rPr>
  </w:style>
  <w:style w:type="paragraph" w:styleId="StandardWeb">
    <w:name w:val="Normal (Web)"/>
    <w:basedOn w:val="Standard"/>
    <w:uiPriority w:val="99"/>
    <w:semiHidden/>
    <w:unhideWhenUsed/>
    <w:rsid w:val="00ED2D5C"/>
    <w:pPr>
      <w:spacing w:before="100" w:beforeAutospacing="1" w:after="100" w:afterAutospacing="1"/>
    </w:pPr>
    <w:rPr>
      <w:rFonts w:ascii="Times New Roman" w:hAnsi="Times New Roman" w:cs="Times New Roman"/>
      <w:sz w:val="20"/>
      <w:lang w:val="de-DE" w:eastAsia="de-DE"/>
    </w:rPr>
  </w:style>
  <w:style w:type="character" w:customStyle="1" w:styleId="apple-converted-space">
    <w:name w:val="apple-converted-space"/>
    <w:basedOn w:val="Absatzstandardschriftart"/>
    <w:rsid w:val="00ED2D5C"/>
  </w:style>
  <w:style w:type="character" w:customStyle="1" w:styleId="berschrift3Zeichen">
    <w:name w:val="Überschrift 3 Zeichen"/>
    <w:basedOn w:val="Absatzstandardschriftart"/>
    <w:link w:val="berschrift3"/>
    <w:uiPriority w:val="9"/>
    <w:semiHidden/>
    <w:rsid w:val="00ED2D5C"/>
    <w:rPr>
      <w:rFonts w:asciiTheme="majorHAnsi" w:eastAsiaTheme="majorEastAsia" w:hAnsiTheme="majorHAnsi" w:cstheme="majorBidi"/>
      <w:b/>
      <w:bCs/>
      <w:color w:val="4F81BD" w:themeColor="accent1"/>
      <w:sz w:val="24"/>
      <w:lang w:val="fr-FR"/>
    </w:rPr>
  </w:style>
  <w:style w:type="paragraph" w:styleId="Sprechblasentext">
    <w:name w:val="Balloon Text"/>
    <w:basedOn w:val="Standard"/>
    <w:link w:val="SprechblasentextZeichen"/>
    <w:uiPriority w:val="99"/>
    <w:semiHidden/>
    <w:unhideWhenUsed/>
    <w:rsid w:val="00843DCE"/>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843DCE"/>
    <w:rPr>
      <w:rFonts w:ascii="Lucida Grande" w:hAnsi="Lucida Grande" w:cs="Lucida Grande"/>
      <w:sz w:val="18"/>
      <w:szCs w:val="18"/>
      <w:lang w:val="fr-FR"/>
    </w:rPr>
  </w:style>
  <w:style w:type="character" w:customStyle="1" w:styleId="news-list-date">
    <w:name w:val="news-list-date"/>
    <w:basedOn w:val="Absatzstandardschriftart"/>
    <w:rsid w:val="00407A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339880">
      <w:bodyDiv w:val="1"/>
      <w:marLeft w:val="0"/>
      <w:marRight w:val="0"/>
      <w:marTop w:val="0"/>
      <w:marBottom w:val="0"/>
      <w:divBdr>
        <w:top w:val="none" w:sz="0" w:space="0" w:color="auto"/>
        <w:left w:val="none" w:sz="0" w:space="0" w:color="auto"/>
        <w:bottom w:val="none" w:sz="0" w:space="0" w:color="auto"/>
        <w:right w:val="none" w:sz="0" w:space="0" w:color="auto"/>
      </w:divBdr>
    </w:div>
    <w:div w:id="782723619">
      <w:bodyDiv w:val="1"/>
      <w:marLeft w:val="0"/>
      <w:marRight w:val="0"/>
      <w:marTop w:val="0"/>
      <w:marBottom w:val="0"/>
      <w:divBdr>
        <w:top w:val="none" w:sz="0" w:space="0" w:color="auto"/>
        <w:left w:val="none" w:sz="0" w:space="0" w:color="auto"/>
        <w:bottom w:val="none" w:sz="0" w:space="0" w:color="auto"/>
        <w:right w:val="none" w:sz="0" w:space="0" w:color="auto"/>
      </w:divBdr>
    </w:div>
    <w:div w:id="964848709">
      <w:bodyDiv w:val="1"/>
      <w:marLeft w:val="0"/>
      <w:marRight w:val="0"/>
      <w:marTop w:val="0"/>
      <w:marBottom w:val="0"/>
      <w:divBdr>
        <w:top w:val="none" w:sz="0" w:space="0" w:color="auto"/>
        <w:left w:val="none" w:sz="0" w:space="0" w:color="auto"/>
        <w:bottom w:val="none" w:sz="0" w:space="0" w:color="auto"/>
        <w:right w:val="none" w:sz="0" w:space="0" w:color="auto"/>
      </w:divBdr>
      <w:divsChild>
        <w:div w:id="1056121269">
          <w:marLeft w:val="0"/>
          <w:marRight w:val="0"/>
          <w:marTop w:val="0"/>
          <w:marBottom w:val="0"/>
          <w:divBdr>
            <w:top w:val="none" w:sz="0" w:space="0" w:color="auto"/>
            <w:left w:val="none" w:sz="0" w:space="0" w:color="auto"/>
            <w:bottom w:val="none" w:sz="0" w:space="0" w:color="auto"/>
            <w:right w:val="none" w:sz="0" w:space="0" w:color="auto"/>
          </w:divBdr>
        </w:div>
        <w:div w:id="940187096">
          <w:marLeft w:val="0"/>
          <w:marRight w:val="0"/>
          <w:marTop w:val="75"/>
          <w:marBottom w:val="300"/>
          <w:divBdr>
            <w:top w:val="single" w:sz="2" w:space="8" w:color="EEEEEE"/>
            <w:left w:val="none" w:sz="0" w:space="0" w:color="auto"/>
            <w:bottom w:val="none" w:sz="0" w:space="0" w:color="auto"/>
            <w:right w:val="none" w:sz="0" w:space="0" w:color="auto"/>
          </w:divBdr>
        </w:div>
        <w:div w:id="1859155270">
          <w:marLeft w:val="0"/>
          <w:marRight w:val="0"/>
          <w:marTop w:val="0"/>
          <w:marBottom w:val="150"/>
          <w:divBdr>
            <w:top w:val="none" w:sz="0" w:space="0" w:color="auto"/>
            <w:left w:val="none" w:sz="0" w:space="0" w:color="auto"/>
            <w:bottom w:val="none" w:sz="0" w:space="0" w:color="auto"/>
            <w:right w:val="none" w:sz="0" w:space="0" w:color="auto"/>
          </w:divBdr>
        </w:div>
      </w:divsChild>
    </w:div>
    <w:div w:id="1158351216">
      <w:bodyDiv w:val="1"/>
      <w:marLeft w:val="0"/>
      <w:marRight w:val="0"/>
      <w:marTop w:val="0"/>
      <w:marBottom w:val="0"/>
      <w:divBdr>
        <w:top w:val="none" w:sz="0" w:space="0" w:color="auto"/>
        <w:left w:val="none" w:sz="0" w:space="0" w:color="auto"/>
        <w:bottom w:val="none" w:sz="0" w:space="0" w:color="auto"/>
        <w:right w:val="none" w:sz="0" w:space="0" w:color="auto"/>
      </w:divBdr>
    </w:div>
    <w:div w:id="1244484720">
      <w:bodyDiv w:val="1"/>
      <w:marLeft w:val="0"/>
      <w:marRight w:val="0"/>
      <w:marTop w:val="0"/>
      <w:marBottom w:val="0"/>
      <w:divBdr>
        <w:top w:val="none" w:sz="0" w:space="0" w:color="auto"/>
        <w:left w:val="none" w:sz="0" w:space="0" w:color="auto"/>
        <w:bottom w:val="none" w:sz="0" w:space="0" w:color="auto"/>
        <w:right w:val="none" w:sz="0" w:space="0" w:color="auto"/>
      </w:divBdr>
    </w:div>
    <w:div w:id="1300842356">
      <w:bodyDiv w:val="1"/>
      <w:marLeft w:val="0"/>
      <w:marRight w:val="0"/>
      <w:marTop w:val="0"/>
      <w:marBottom w:val="0"/>
      <w:divBdr>
        <w:top w:val="none" w:sz="0" w:space="0" w:color="auto"/>
        <w:left w:val="none" w:sz="0" w:space="0" w:color="auto"/>
        <w:bottom w:val="none" w:sz="0" w:space="0" w:color="auto"/>
        <w:right w:val="none" w:sz="0" w:space="0" w:color="auto"/>
      </w:divBdr>
      <w:divsChild>
        <w:div w:id="27613522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195</Words>
  <Characters>1235</Characters>
  <Application>Microsoft Macintosh Word</Application>
  <DocSecurity>0</DocSecurity>
  <Lines>10</Lines>
  <Paragraphs>2</Paragraphs>
  <ScaleCrop>false</ScaleCrop>
  <Company/>
  <LinksUpToDate>false</LinksUpToDate>
  <CharactersWithSpaces>1428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Jacques Aubron</dc:creator>
  <cp:keywords/>
  <dc:description/>
  <cp:lastModifiedBy>Jacques Aubron</cp:lastModifiedBy>
  <cp:revision>4</cp:revision>
  <dcterms:created xsi:type="dcterms:W3CDTF">2022-03-16T14:27:00Z</dcterms:created>
  <dcterms:modified xsi:type="dcterms:W3CDTF">2022-04-06T08:46:00Z</dcterms:modified>
</cp:coreProperties>
</file>